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92364C">
      <w:pPr>
        <w:sectPr w:rsidR="0092364C">
          <w:pgSz w:w="11906" w:h="16838"/>
          <w:pgMar w:top="1440" w:right="1440" w:bottom="1440" w:left="1440" w:header="708" w:footer="708" w:gutter="0"/>
          <w:cols w:space="708"/>
          <w:docGrid w:linePitch="360"/>
        </w:sectPr>
      </w:pPr>
      <w:r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B63E79" w:rsidRDefault="00B63E79" w:rsidP="0092364C">
                            <w:pPr>
                              <w:rPr>
                                <w:rFonts w:ascii="Arial" w:hAnsi="Arial" w:cs="Arial"/>
                                <w:b/>
                                <w:sz w:val="24"/>
                              </w:rPr>
                            </w:pPr>
                          </w:p>
                          <w:p w:rsidR="00B63E79" w:rsidRPr="00B63E79" w:rsidRDefault="00B63E79" w:rsidP="00B63E79">
                            <w:pPr>
                              <w:jc w:val="both"/>
                              <w:rPr>
                                <w:rFonts w:ascii="Arial" w:hAnsi="Arial"/>
                                <w:color w:val="000000" w:themeColor="text1"/>
                              </w:rPr>
                            </w:pPr>
                            <w:r w:rsidRPr="00B63E79">
                              <w:rPr>
                                <w:rFonts w:ascii="Arial" w:hAnsi="Arial"/>
                                <w:color w:val="000000" w:themeColor="text1"/>
                              </w:rPr>
                              <w:t>At Belvue, we aim to make our students aware of ‘design’ and ‘technology’, and that they can actively engage in both; we look beyond learning disabilities to enable access for our students. Where design normally precedes manufacture, at Belvue we interpret this to mean ‘being within the practical process.’  For those who are unable to conceptualise or pre-plan, the design process is just about participating, exploring, making, and evaluating. At Belvue, ‘technology’ refers to broad range of traditional and modern tools, equipment, and machine, but encompasses improvised tools and processes that a student may devise.</w:t>
                            </w:r>
                          </w:p>
                          <w:p w:rsidR="00B63E79" w:rsidRPr="00B63E79" w:rsidRDefault="00B63E79" w:rsidP="00B63E79">
                            <w:pPr>
                              <w:jc w:val="both"/>
                              <w:rPr>
                                <w:rFonts w:ascii="Arial" w:hAnsi="Arial"/>
                                <w:color w:val="000000" w:themeColor="text1"/>
                              </w:rPr>
                            </w:pPr>
                            <w:r w:rsidRPr="00B63E79">
                              <w:rPr>
                                <w:rFonts w:ascii="Arial" w:hAnsi="Arial"/>
                                <w:color w:val="000000" w:themeColor="text1"/>
                              </w:rPr>
                              <w:t>Creativity and enjoyment are at the heart of our Design and Technology curriculum.  We empower our students’ learning through exploration, play, making, drawing, communication, building and deconstructing.  Through diverse creative projects, students will experience a wide range of practical life skills and acquire knowledge.  They will work with different processes, materials, and tools, and are encouraged to suggest their own ideas.  We try to adapt processes and tools to enable students to achieve whilst recognising the importance of failure; we celebrate both.</w:t>
                            </w:r>
                          </w:p>
                          <w:p w:rsidR="00B63E79" w:rsidRDefault="00B63E79" w:rsidP="00B63E79">
                            <w:pPr>
                              <w:rPr>
                                <w:rFonts w:ascii="Arial" w:hAnsi="Arial"/>
                                <w:color w:val="000000" w:themeColor="text1"/>
                              </w:rPr>
                            </w:pPr>
                            <w:r w:rsidRPr="00B63E79">
                              <w:rPr>
                                <w:rFonts w:ascii="Arial" w:hAnsi="Arial"/>
                                <w:color w:val="000000" w:themeColor="text1"/>
                              </w:rPr>
                              <w:t xml:space="preserve">By the </w:t>
                            </w:r>
                            <w:proofErr w:type="gramStart"/>
                            <w:r w:rsidRPr="00B63E79">
                              <w:rPr>
                                <w:rFonts w:ascii="Arial" w:hAnsi="Arial"/>
                                <w:color w:val="000000" w:themeColor="text1"/>
                              </w:rPr>
                              <w:t>time</w:t>
                            </w:r>
                            <w:proofErr w:type="gramEnd"/>
                            <w:r w:rsidRPr="00B63E79">
                              <w:rPr>
                                <w:rFonts w:ascii="Arial" w:hAnsi="Arial"/>
                                <w:color w:val="000000" w:themeColor="text1"/>
                              </w:rPr>
                              <w:t xml:space="preserve"> our students leave us, we hope that they will have improved their practical, independence, and organisational skills.  Above all, we hope that they will take pleasure and satisfaction from making and creativity.</w:t>
                            </w:r>
                          </w:p>
                          <w:p w:rsidR="009656E0" w:rsidRPr="00B63E79" w:rsidRDefault="009656E0" w:rsidP="00B63E79">
                            <w:pPr>
                              <w:rPr>
                                <w:rFonts w:ascii="Arial" w:hAnsi="Arial"/>
                                <w:b/>
                                <w:color w:val="000000" w:themeColor="text1"/>
                              </w:rPr>
                            </w:pPr>
                          </w:p>
                          <w:p w:rsidR="009656E0" w:rsidRPr="009656E0" w:rsidRDefault="009656E0" w:rsidP="009656E0">
                            <w:pPr>
                              <w:rPr>
                                <w:rFonts w:ascii="Arial" w:hAnsi="Arial" w:cs="Arial"/>
                                <w:b/>
                                <w:sz w:val="24"/>
                                <w:szCs w:val="24"/>
                              </w:rPr>
                            </w:pPr>
                            <w:r w:rsidRPr="00F927E6">
                              <w:rPr>
                                <w:rFonts w:ascii="Arial" w:hAnsi="Arial" w:cs="Arial"/>
                                <w:b/>
                                <w:sz w:val="24"/>
                                <w:szCs w:val="24"/>
                              </w:rPr>
                              <w:t>Overview</w:t>
                            </w:r>
                            <w:r>
                              <w:rPr>
                                <w:rFonts w:ascii="Arial" w:hAnsi="Arial" w:cs="Arial"/>
                                <w:b/>
                                <w:sz w:val="24"/>
                                <w:szCs w:val="24"/>
                              </w:rPr>
                              <w:t xml:space="preserve"> </w:t>
                            </w:r>
                          </w:p>
                          <w:p w:rsidR="00D0462E" w:rsidRPr="00D0462E" w:rsidRDefault="00D0462E" w:rsidP="00D0462E">
                            <w:pPr>
                              <w:tabs>
                                <w:tab w:val="left" w:pos="567"/>
                                <w:tab w:val="left" w:pos="2835"/>
                                <w:tab w:val="left" w:pos="6804"/>
                              </w:tabs>
                              <w:jc w:val="both"/>
                              <w:rPr>
                                <w:rFonts w:ascii="Arial" w:hAnsi="Arial" w:cs="Arial"/>
                                <w:color w:val="000000" w:themeColor="text1"/>
                              </w:rPr>
                            </w:pPr>
                            <w:r w:rsidRPr="00D0462E">
                              <w:rPr>
                                <w:rFonts w:ascii="Arial" w:hAnsi="Arial" w:cs="Arial"/>
                                <w:color w:val="000000" w:themeColor="text1"/>
                              </w:rPr>
                              <w:t>At K</w:t>
                            </w:r>
                            <w:r>
                              <w:rPr>
                                <w:rFonts w:ascii="Arial" w:hAnsi="Arial" w:cs="Arial"/>
                                <w:color w:val="000000" w:themeColor="text1"/>
                              </w:rPr>
                              <w:t>S</w:t>
                            </w:r>
                            <w:r w:rsidRPr="00D0462E">
                              <w:rPr>
                                <w:rFonts w:ascii="Arial" w:hAnsi="Arial" w:cs="Arial"/>
                                <w:color w:val="000000" w:themeColor="text1"/>
                              </w:rPr>
                              <w:t xml:space="preserve">5 there are differing pathways designed to support independence, time management, health and safety, collaborative working and employability skills. Students are supported in developing and securing their previously acquired skills and knowledge to inform and support with future employability or increased independent living by undertaking projects such as Producing a Timber Product, Developing home improvement skills (Tilling, painting and decorating, upcycling furniture) and enterprise projects. Students follow the syllabus as advised by BTEC and can achieve accreditations in:  </w:t>
                            </w:r>
                          </w:p>
                          <w:p w:rsidR="00D0462E" w:rsidRPr="00D0462E" w:rsidRDefault="00D0462E" w:rsidP="00D0462E">
                            <w:pPr>
                              <w:numPr>
                                <w:ilvl w:val="0"/>
                                <w:numId w:val="12"/>
                              </w:numPr>
                              <w:tabs>
                                <w:tab w:val="left" w:pos="567"/>
                                <w:tab w:val="left" w:pos="2835"/>
                                <w:tab w:val="left" w:pos="6804"/>
                              </w:tabs>
                              <w:contextualSpacing/>
                              <w:jc w:val="both"/>
                              <w:rPr>
                                <w:rFonts w:ascii="Arial" w:hAnsi="Arial" w:cs="Arial"/>
                                <w:color w:val="000000" w:themeColor="text1"/>
                              </w:rPr>
                            </w:pPr>
                            <w:r w:rsidRPr="00D0462E">
                              <w:rPr>
                                <w:rFonts w:ascii="Arial" w:hAnsi="Arial" w:cs="Arial"/>
                                <w:color w:val="000000" w:themeColor="text1"/>
                              </w:rPr>
                              <w:t xml:space="preserve">E1 E2 BTEC Skills for life </w:t>
                            </w:r>
                          </w:p>
                          <w:p w:rsidR="00D0462E" w:rsidRPr="00D0462E" w:rsidRDefault="00D0462E" w:rsidP="00D0462E">
                            <w:pPr>
                              <w:tabs>
                                <w:tab w:val="left" w:pos="567"/>
                                <w:tab w:val="left" w:pos="2835"/>
                                <w:tab w:val="left" w:pos="6804"/>
                              </w:tabs>
                              <w:ind w:left="1146"/>
                              <w:contextualSpacing/>
                              <w:jc w:val="both"/>
                              <w:rPr>
                                <w:rFonts w:ascii="Arial" w:hAnsi="Arial" w:cs="Arial"/>
                                <w:color w:val="000000" w:themeColor="text1"/>
                              </w:rPr>
                            </w:pPr>
                          </w:p>
                          <w:p w:rsidR="00D0462E" w:rsidRPr="00D0462E" w:rsidRDefault="00D0462E" w:rsidP="00D0462E">
                            <w:pPr>
                              <w:numPr>
                                <w:ilvl w:val="0"/>
                                <w:numId w:val="12"/>
                              </w:numPr>
                              <w:tabs>
                                <w:tab w:val="left" w:pos="567"/>
                                <w:tab w:val="left" w:pos="2835"/>
                                <w:tab w:val="left" w:pos="6804"/>
                              </w:tabs>
                              <w:contextualSpacing/>
                              <w:jc w:val="both"/>
                              <w:rPr>
                                <w:rFonts w:ascii="Arial" w:hAnsi="Arial" w:cs="Arial"/>
                                <w:color w:val="000000" w:themeColor="text1"/>
                              </w:rPr>
                            </w:pPr>
                            <w:r w:rsidRPr="00D0462E">
                              <w:rPr>
                                <w:rFonts w:ascii="Arial" w:hAnsi="Arial" w:cs="Arial"/>
                                <w:color w:val="000000" w:themeColor="text1"/>
                              </w:rPr>
                              <w:t xml:space="preserve">E3 BTEC Construction Award </w:t>
                            </w:r>
                          </w:p>
                          <w:p w:rsidR="00D0462E" w:rsidRPr="00D0462E" w:rsidRDefault="00D0462E" w:rsidP="00D0462E">
                            <w:pPr>
                              <w:tabs>
                                <w:tab w:val="left" w:pos="567"/>
                                <w:tab w:val="left" w:pos="2835"/>
                                <w:tab w:val="left" w:pos="6804"/>
                              </w:tabs>
                              <w:ind w:left="720"/>
                              <w:contextualSpacing/>
                              <w:jc w:val="both"/>
                              <w:rPr>
                                <w:rFonts w:ascii="Calibri" w:hAnsi="Calibri" w:cs="Calibri"/>
                                <w:color w:val="000000" w:themeColor="text1"/>
                                <w:sz w:val="24"/>
                              </w:rPr>
                            </w:pPr>
                          </w:p>
                          <w:p w:rsidR="00B63E79" w:rsidRPr="00AC17EC" w:rsidRDefault="00B63E79" w:rsidP="0092364C">
                            <w:pPr>
                              <w:rPr>
                                <w:rFonts w:ascii="Arial" w:hAnsi="Arial" w:cs="Arial"/>
                                <w:b/>
                                <w:sz w:val="24"/>
                              </w:rPr>
                            </w:pP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18617" id="_x0000_t202" coordsize="21600,21600" o:spt="202" path="m,l,21600r21600,l21600,xe">
                <v:stroke joinstyle="miter"/>
                <v:path gradientshapeok="t" o:connecttype="rect"/>
              </v:shapetype>
              <v:shape id="Text Box 6" o:spid="_x0000_s1026"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7NiwIAAIs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" fillcolor="white [3201]" stroked="f" strokeweight=".5pt">
                <v:textbox>
                  <w:txbxContent>
                    <w:p w:rsidR="0092364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B63E79" w:rsidRDefault="00B63E79" w:rsidP="0092364C">
                      <w:pPr>
                        <w:rPr>
                          <w:rFonts w:ascii="Arial" w:hAnsi="Arial" w:cs="Arial"/>
                          <w:b/>
                          <w:sz w:val="24"/>
                        </w:rPr>
                      </w:pPr>
                    </w:p>
                    <w:p w:rsidR="00B63E79" w:rsidRPr="00B63E79" w:rsidRDefault="00B63E79" w:rsidP="00B63E79">
                      <w:pPr>
                        <w:jc w:val="both"/>
                        <w:rPr>
                          <w:rFonts w:ascii="Arial" w:hAnsi="Arial"/>
                          <w:color w:val="000000" w:themeColor="text1"/>
                        </w:rPr>
                      </w:pPr>
                      <w:r w:rsidRPr="00B63E79">
                        <w:rPr>
                          <w:rFonts w:ascii="Arial" w:hAnsi="Arial"/>
                          <w:color w:val="000000" w:themeColor="text1"/>
                        </w:rPr>
                        <w:t>At Belvue, we aim to make our students aware of ‘design’ and ‘technology’, and that they can actively engage in both; we look beyond learning disabilities to enable access for our students. Where design normally precedes manufacture, at Belvue we interpret this to mean ‘being within the practical process.’  For those who are unable to conceptualise or pre-plan, the design process is just about participating, exploring, making, and evaluating. At Belvue, ‘technology’ refers to broad range of traditional and modern tools, equipment, and machine, but encompasses improvised tools and processes that a student may devise.</w:t>
                      </w:r>
                    </w:p>
                    <w:p w:rsidR="00B63E79" w:rsidRPr="00B63E79" w:rsidRDefault="00B63E79" w:rsidP="00B63E79">
                      <w:pPr>
                        <w:jc w:val="both"/>
                        <w:rPr>
                          <w:rFonts w:ascii="Arial" w:hAnsi="Arial"/>
                          <w:color w:val="000000" w:themeColor="text1"/>
                        </w:rPr>
                      </w:pPr>
                      <w:r w:rsidRPr="00B63E79">
                        <w:rPr>
                          <w:rFonts w:ascii="Arial" w:hAnsi="Arial"/>
                          <w:color w:val="000000" w:themeColor="text1"/>
                        </w:rPr>
                        <w:t>Creativity and enjoyment are at the heart of our Design and Technology curriculum.  We empower our students’ learning through exploration, play, making, drawing, communication, building and deconstructing.  Through diverse creative projects, students will experience a wide range of practical life skills and acquire knowledge.  They will work with different processes, materials, and tools, and are encouraged to suggest their own ideas.  We try to adapt processes and tools to enable students to achieve whilst recognising the importance of failure; we celebrate both.</w:t>
                      </w:r>
                    </w:p>
                    <w:p w:rsidR="00B63E79" w:rsidRDefault="00B63E79" w:rsidP="00B63E79">
                      <w:pPr>
                        <w:rPr>
                          <w:rFonts w:ascii="Arial" w:hAnsi="Arial"/>
                          <w:color w:val="000000" w:themeColor="text1"/>
                        </w:rPr>
                      </w:pPr>
                      <w:r w:rsidRPr="00B63E79">
                        <w:rPr>
                          <w:rFonts w:ascii="Arial" w:hAnsi="Arial"/>
                          <w:color w:val="000000" w:themeColor="text1"/>
                        </w:rPr>
                        <w:t xml:space="preserve">By the </w:t>
                      </w:r>
                      <w:proofErr w:type="gramStart"/>
                      <w:r w:rsidRPr="00B63E79">
                        <w:rPr>
                          <w:rFonts w:ascii="Arial" w:hAnsi="Arial"/>
                          <w:color w:val="000000" w:themeColor="text1"/>
                        </w:rPr>
                        <w:t>time</w:t>
                      </w:r>
                      <w:proofErr w:type="gramEnd"/>
                      <w:r w:rsidRPr="00B63E79">
                        <w:rPr>
                          <w:rFonts w:ascii="Arial" w:hAnsi="Arial"/>
                          <w:color w:val="000000" w:themeColor="text1"/>
                        </w:rPr>
                        <w:t xml:space="preserve"> our students leave us, we hope that they will have improved their practical, independence, and organisational skills.  Above all, we hope that they will take pleasure and satisfaction from making and creativity.</w:t>
                      </w:r>
                    </w:p>
                    <w:p w:rsidR="009656E0" w:rsidRPr="00B63E79" w:rsidRDefault="009656E0" w:rsidP="00B63E79">
                      <w:pPr>
                        <w:rPr>
                          <w:rFonts w:ascii="Arial" w:hAnsi="Arial"/>
                          <w:b/>
                          <w:color w:val="000000" w:themeColor="text1"/>
                        </w:rPr>
                      </w:pPr>
                    </w:p>
                    <w:p w:rsidR="009656E0" w:rsidRPr="009656E0" w:rsidRDefault="009656E0" w:rsidP="009656E0">
                      <w:pPr>
                        <w:rPr>
                          <w:rFonts w:ascii="Arial" w:hAnsi="Arial" w:cs="Arial"/>
                          <w:b/>
                          <w:sz w:val="24"/>
                          <w:szCs w:val="24"/>
                        </w:rPr>
                      </w:pPr>
                      <w:r w:rsidRPr="00F927E6">
                        <w:rPr>
                          <w:rFonts w:ascii="Arial" w:hAnsi="Arial" w:cs="Arial"/>
                          <w:b/>
                          <w:sz w:val="24"/>
                          <w:szCs w:val="24"/>
                        </w:rPr>
                        <w:t>Overview</w:t>
                      </w:r>
                      <w:r>
                        <w:rPr>
                          <w:rFonts w:ascii="Arial" w:hAnsi="Arial" w:cs="Arial"/>
                          <w:b/>
                          <w:sz w:val="24"/>
                          <w:szCs w:val="24"/>
                        </w:rPr>
                        <w:t xml:space="preserve"> </w:t>
                      </w:r>
                    </w:p>
                    <w:p w:rsidR="00D0462E" w:rsidRPr="00D0462E" w:rsidRDefault="00D0462E" w:rsidP="00D0462E">
                      <w:pPr>
                        <w:tabs>
                          <w:tab w:val="left" w:pos="567"/>
                          <w:tab w:val="left" w:pos="2835"/>
                          <w:tab w:val="left" w:pos="6804"/>
                        </w:tabs>
                        <w:jc w:val="both"/>
                        <w:rPr>
                          <w:rFonts w:ascii="Arial" w:hAnsi="Arial" w:cs="Arial"/>
                          <w:color w:val="000000" w:themeColor="text1"/>
                        </w:rPr>
                      </w:pPr>
                      <w:r w:rsidRPr="00D0462E">
                        <w:rPr>
                          <w:rFonts w:ascii="Arial" w:hAnsi="Arial" w:cs="Arial"/>
                          <w:color w:val="000000" w:themeColor="text1"/>
                        </w:rPr>
                        <w:t>At K</w:t>
                      </w:r>
                      <w:r>
                        <w:rPr>
                          <w:rFonts w:ascii="Arial" w:hAnsi="Arial" w:cs="Arial"/>
                          <w:color w:val="000000" w:themeColor="text1"/>
                        </w:rPr>
                        <w:t>S</w:t>
                      </w:r>
                      <w:r w:rsidRPr="00D0462E">
                        <w:rPr>
                          <w:rFonts w:ascii="Arial" w:hAnsi="Arial" w:cs="Arial"/>
                          <w:color w:val="000000" w:themeColor="text1"/>
                        </w:rPr>
                        <w:t xml:space="preserve">5 there are differing pathways designed to support independence, time management, health and safety, collaborative working and employability skills. Students are supported in developing and securing their previously acquired skills and knowledge to inform and support with future employability or increased independent living by undertaking projects such as Producing a Timber Product, Developing home improvement skills (Tilling, painting and decorating, upcycling furniture) and enterprise projects. Students follow the syllabus as advised by BTEC and can achieve accreditations in:  </w:t>
                      </w:r>
                    </w:p>
                    <w:p w:rsidR="00D0462E" w:rsidRPr="00D0462E" w:rsidRDefault="00D0462E" w:rsidP="00D0462E">
                      <w:pPr>
                        <w:numPr>
                          <w:ilvl w:val="0"/>
                          <w:numId w:val="12"/>
                        </w:numPr>
                        <w:tabs>
                          <w:tab w:val="left" w:pos="567"/>
                          <w:tab w:val="left" w:pos="2835"/>
                          <w:tab w:val="left" w:pos="6804"/>
                        </w:tabs>
                        <w:contextualSpacing/>
                        <w:jc w:val="both"/>
                        <w:rPr>
                          <w:rFonts w:ascii="Arial" w:hAnsi="Arial" w:cs="Arial"/>
                          <w:color w:val="000000" w:themeColor="text1"/>
                        </w:rPr>
                      </w:pPr>
                      <w:r w:rsidRPr="00D0462E">
                        <w:rPr>
                          <w:rFonts w:ascii="Arial" w:hAnsi="Arial" w:cs="Arial"/>
                          <w:color w:val="000000" w:themeColor="text1"/>
                        </w:rPr>
                        <w:t xml:space="preserve">E1 E2 BTEC Skills for life </w:t>
                      </w:r>
                    </w:p>
                    <w:p w:rsidR="00D0462E" w:rsidRPr="00D0462E" w:rsidRDefault="00D0462E" w:rsidP="00D0462E">
                      <w:pPr>
                        <w:tabs>
                          <w:tab w:val="left" w:pos="567"/>
                          <w:tab w:val="left" w:pos="2835"/>
                          <w:tab w:val="left" w:pos="6804"/>
                        </w:tabs>
                        <w:ind w:left="1146"/>
                        <w:contextualSpacing/>
                        <w:jc w:val="both"/>
                        <w:rPr>
                          <w:rFonts w:ascii="Arial" w:hAnsi="Arial" w:cs="Arial"/>
                          <w:color w:val="000000" w:themeColor="text1"/>
                        </w:rPr>
                      </w:pPr>
                    </w:p>
                    <w:p w:rsidR="00D0462E" w:rsidRPr="00D0462E" w:rsidRDefault="00D0462E" w:rsidP="00D0462E">
                      <w:pPr>
                        <w:numPr>
                          <w:ilvl w:val="0"/>
                          <w:numId w:val="12"/>
                        </w:numPr>
                        <w:tabs>
                          <w:tab w:val="left" w:pos="567"/>
                          <w:tab w:val="left" w:pos="2835"/>
                          <w:tab w:val="left" w:pos="6804"/>
                        </w:tabs>
                        <w:contextualSpacing/>
                        <w:jc w:val="both"/>
                        <w:rPr>
                          <w:rFonts w:ascii="Arial" w:hAnsi="Arial" w:cs="Arial"/>
                          <w:color w:val="000000" w:themeColor="text1"/>
                        </w:rPr>
                      </w:pPr>
                      <w:r w:rsidRPr="00D0462E">
                        <w:rPr>
                          <w:rFonts w:ascii="Arial" w:hAnsi="Arial" w:cs="Arial"/>
                          <w:color w:val="000000" w:themeColor="text1"/>
                        </w:rPr>
                        <w:t xml:space="preserve">E3 BTEC Construction Award </w:t>
                      </w:r>
                    </w:p>
                    <w:p w:rsidR="00D0462E" w:rsidRPr="00D0462E" w:rsidRDefault="00D0462E" w:rsidP="00D0462E">
                      <w:pPr>
                        <w:tabs>
                          <w:tab w:val="left" w:pos="567"/>
                          <w:tab w:val="left" w:pos="2835"/>
                          <w:tab w:val="left" w:pos="6804"/>
                        </w:tabs>
                        <w:ind w:left="720"/>
                        <w:contextualSpacing/>
                        <w:jc w:val="both"/>
                        <w:rPr>
                          <w:rFonts w:ascii="Calibri" w:hAnsi="Calibri" w:cs="Calibri"/>
                          <w:color w:val="000000" w:themeColor="text1"/>
                          <w:sz w:val="24"/>
                        </w:rPr>
                      </w:pPr>
                    </w:p>
                    <w:p w:rsidR="00B63E79" w:rsidRPr="00AC17EC" w:rsidRDefault="00B63E79" w:rsidP="0092364C">
                      <w:pPr>
                        <w:rPr>
                          <w:rFonts w:ascii="Arial" w:hAnsi="Arial" w:cs="Arial"/>
                          <w:b/>
                          <w:sz w:val="24"/>
                        </w:rPr>
                      </w:pPr>
                    </w:p>
                    <w:p w:rsidR="0092364C" w:rsidRDefault="0092364C" w:rsidP="0092364C"/>
                  </w:txbxContent>
                </v:textbox>
              </v:shape>
            </w:pict>
          </mc:Fallback>
        </mc:AlternateContent>
      </w:r>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column">
                  <wp:posOffset>-715010</wp:posOffset>
                </wp:positionH>
                <wp:positionV relativeFrom="paragraph">
                  <wp:posOffset>-617665</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E79" w:rsidRPr="0036304B" w:rsidRDefault="00B63E79" w:rsidP="00B63E79">
                              <w:pPr>
                                <w:jc w:val="center"/>
                                <w:rPr>
                                  <w:rFonts w:ascii="Arial" w:hAnsi="Arial" w:cs="Arial"/>
                                  <w:sz w:val="36"/>
                                  <w:szCs w:val="28"/>
                                </w:rPr>
                              </w:pPr>
                              <w:r>
                                <w:rPr>
                                  <w:rFonts w:ascii="Arial" w:hAnsi="Arial" w:cs="Arial"/>
                                  <w:sz w:val="36"/>
                                  <w:szCs w:val="28"/>
                                </w:rPr>
                                <w:t>D</w:t>
                              </w:r>
                              <w:r>
                                <w:rPr>
                                  <w:rFonts w:ascii="Arial" w:hAnsi="Arial" w:cs="Arial"/>
                                  <w:sz w:val="36"/>
                                  <w:szCs w:val="28"/>
                                </w:rPr>
                                <w:t xml:space="preserve">esign and Technology </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7" style="position:absolute;margin-left:-56.3pt;margin-top:-48.65pt;width:556.7pt;height:801.15pt;z-index:251657216;mso-width-relative:margin;mso-height-relative:margin"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&#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">
                <v:rect id="Rectangle 2" o:spid="_x0000_s1028"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30"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1"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 id="Text Box 5" o:spid="_x0000_s1032"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B63E79" w:rsidRPr="0036304B" w:rsidRDefault="00B63E79" w:rsidP="00B63E79">
                        <w:pPr>
                          <w:jc w:val="center"/>
                          <w:rPr>
                            <w:rFonts w:ascii="Arial" w:hAnsi="Arial" w:cs="Arial"/>
                            <w:sz w:val="36"/>
                            <w:szCs w:val="28"/>
                          </w:rPr>
                        </w:pPr>
                        <w:r>
                          <w:rPr>
                            <w:rFonts w:ascii="Arial" w:hAnsi="Arial" w:cs="Arial"/>
                            <w:sz w:val="36"/>
                            <w:szCs w:val="28"/>
                          </w:rPr>
                          <w:t>D</w:t>
                        </w:r>
                        <w:r>
                          <w:rPr>
                            <w:rFonts w:ascii="Arial" w:hAnsi="Arial" w:cs="Arial"/>
                            <w:sz w:val="36"/>
                            <w:szCs w:val="28"/>
                          </w:rPr>
                          <w:t xml:space="preserve">esign and Technology </w:t>
                        </w:r>
                      </w:p>
                      <w:p w:rsidR="0092364C" w:rsidRDefault="0092364C" w:rsidP="0092364C"/>
                    </w:txbxContent>
                  </v:textbox>
                </v:shape>
                <v:line id="Straight Connector 8" o:spid="_x0000_s1033"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v:group>
            </w:pict>
          </mc:Fallback>
        </mc:AlternateContent>
      </w:r>
      <w:r>
        <w:br w:type="page"/>
      </w:r>
    </w:p>
    <w:p w:rsidR="007F2A20" w:rsidRDefault="007F2A20"/>
    <w:tbl>
      <w:tblPr>
        <w:tblStyle w:val="TableGrid2"/>
        <w:tblpPr w:leftFromText="180" w:rightFromText="180" w:vertAnchor="text" w:horzAnchor="margin" w:tblpY="-42"/>
        <w:tblW w:w="0" w:type="auto"/>
        <w:tblLook w:val="04A0" w:firstRow="1" w:lastRow="0" w:firstColumn="1" w:lastColumn="0" w:noHBand="0" w:noVBand="1"/>
      </w:tblPr>
      <w:tblGrid>
        <w:gridCol w:w="1668"/>
        <w:gridCol w:w="6095"/>
        <w:gridCol w:w="6095"/>
      </w:tblGrid>
      <w:tr w:rsidR="00D0462E" w:rsidRPr="00D0462E" w:rsidTr="00C858C8">
        <w:tc>
          <w:tcPr>
            <w:tcW w:w="1668" w:type="dxa"/>
          </w:tcPr>
          <w:p w:rsidR="00D0462E" w:rsidRPr="00D0462E" w:rsidRDefault="00D0462E" w:rsidP="00D0462E">
            <w:pPr>
              <w:rPr>
                <w:szCs w:val="24"/>
              </w:rPr>
            </w:pPr>
            <w:r w:rsidRPr="00D0462E">
              <w:rPr>
                <w:szCs w:val="24"/>
              </w:rPr>
              <w:t>KS5</w:t>
            </w:r>
          </w:p>
        </w:tc>
        <w:tc>
          <w:tcPr>
            <w:tcW w:w="6095" w:type="dxa"/>
            <w:shd w:val="clear" w:color="auto" w:fill="00B0F0"/>
          </w:tcPr>
          <w:p w:rsidR="00D0462E" w:rsidRPr="00D0462E" w:rsidRDefault="00D0462E" w:rsidP="00D0462E">
            <w:pPr>
              <w:rPr>
                <w:szCs w:val="24"/>
              </w:rPr>
            </w:pPr>
            <w:r w:rsidRPr="00D0462E">
              <w:rPr>
                <w:szCs w:val="24"/>
              </w:rPr>
              <w:t xml:space="preserve">Year 1 </w:t>
            </w:r>
          </w:p>
          <w:p w:rsidR="00D0462E" w:rsidRPr="00D0462E" w:rsidRDefault="00D0462E" w:rsidP="00D0462E">
            <w:pPr>
              <w:rPr>
                <w:szCs w:val="24"/>
              </w:rPr>
            </w:pPr>
          </w:p>
        </w:tc>
        <w:tc>
          <w:tcPr>
            <w:tcW w:w="6095" w:type="dxa"/>
            <w:shd w:val="clear" w:color="auto" w:fill="00B0F0"/>
          </w:tcPr>
          <w:p w:rsidR="00D0462E" w:rsidRPr="00D0462E" w:rsidRDefault="00D0462E" w:rsidP="00D0462E">
            <w:pPr>
              <w:rPr>
                <w:szCs w:val="24"/>
              </w:rPr>
            </w:pPr>
            <w:r w:rsidRPr="00D0462E">
              <w:rPr>
                <w:szCs w:val="24"/>
              </w:rPr>
              <w:t xml:space="preserve">Year 2   </w:t>
            </w:r>
          </w:p>
        </w:tc>
      </w:tr>
      <w:tr w:rsidR="00D0462E" w:rsidRPr="00D0462E" w:rsidTr="00C858C8">
        <w:trPr>
          <w:trHeight w:val="336"/>
        </w:trPr>
        <w:tc>
          <w:tcPr>
            <w:tcW w:w="1668" w:type="dxa"/>
            <w:shd w:val="clear" w:color="auto" w:fill="DBE5F1" w:themeFill="accent1" w:themeFillTint="33"/>
          </w:tcPr>
          <w:p w:rsidR="00D0462E" w:rsidRPr="00D0462E" w:rsidRDefault="00D0462E" w:rsidP="00D0462E">
            <w:pPr>
              <w:jc w:val="center"/>
              <w:rPr>
                <w:rFonts w:cs="Arial"/>
                <w:b/>
                <w:sz w:val="22"/>
              </w:rPr>
            </w:pPr>
            <w:r w:rsidRPr="00D0462E">
              <w:rPr>
                <w:rFonts w:cs="Arial"/>
                <w:b/>
                <w:sz w:val="22"/>
              </w:rPr>
              <w:t>Pathway 1</w:t>
            </w:r>
          </w:p>
        </w:tc>
        <w:tc>
          <w:tcPr>
            <w:tcW w:w="6095" w:type="dxa"/>
            <w:shd w:val="clear" w:color="auto" w:fill="DBE5F1" w:themeFill="accent1" w:themeFillTint="33"/>
          </w:tcPr>
          <w:p w:rsidR="00D0462E" w:rsidRPr="00D0462E" w:rsidRDefault="00D0462E" w:rsidP="00D0462E">
            <w:pPr>
              <w:rPr>
                <w:rFonts w:cs="Arial"/>
                <w:b/>
                <w:i/>
                <w:sz w:val="22"/>
              </w:rPr>
            </w:pPr>
            <w:r w:rsidRPr="00D0462E">
              <w:rPr>
                <w:rFonts w:cs="Arial"/>
                <w:b/>
                <w:i/>
                <w:sz w:val="22"/>
              </w:rPr>
              <w:t>CA</w:t>
            </w:r>
            <w:bookmarkStart w:id="0" w:name="_GoBack"/>
            <w:bookmarkEnd w:id="0"/>
            <w:r w:rsidRPr="00D0462E">
              <w:rPr>
                <w:rFonts w:cs="Arial"/>
                <w:b/>
                <w:i/>
                <w:sz w:val="22"/>
              </w:rPr>
              <w:t xml:space="preserve">D/CAM – Mini enterprise </w:t>
            </w:r>
          </w:p>
          <w:p w:rsidR="00D0462E" w:rsidRPr="00D0462E" w:rsidRDefault="00D0462E" w:rsidP="00D0462E">
            <w:pPr>
              <w:rPr>
                <w:rFonts w:cs="Arial"/>
                <w:b/>
                <w:i/>
                <w:sz w:val="22"/>
              </w:rPr>
            </w:pPr>
          </w:p>
        </w:tc>
        <w:tc>
          <w:tcPr>
            <w:tcW w:w="6095" w:type="dxa"/>
            <w:shd w:val="clear" w:color="auto" w:fill="DBE5F1" w:themeFill="accent1" w:themeFillTint="33"/>
          </w:tcPr>
          <w:p w:rsidR="00D0462E" w:rsidRPr="00D0462E" w:rsidRDefault="00D0462E" w:rsidP="00D0462E">
            <w:pPr>
              <w:contextualSpacing/>
              <w:rPr>
                <w:rFonts w:cs="Arial"/>
                <w:b/>
                <w:i/>
                <w:sz w:val="22"/>
              </w:rPr>
            </w:pPr>
            <w:r w:rsidRPr="00D0462E">
              <w:rPr>
                <w:rFonts w:cs="Arial"/>
                <w:b/>
                <w:i/>
                <w:sz w:val="22"/>
              </w:rPr>
              <w:t>Engage in a creative group project</w:t>
            </w:r>
          </w:p>
          <w:p w:rsidR="00D0462E" w:rsidRPr="00D0462E" w:rsidRDefault="00D0462E" w:rsidP="00D0462E">
            <w:pPr>
              <w:rPr>
                <w:rFonts w:cs="Arial"/>
                <w:b/>
                <w:i/>
                <w:sz w:val="22"/>
              </w:rPr>
            </w:pPr>
          </w:p>
        </w:tc>
      </w:tr>
      <w:tr w:rsidR="00D0462E" w:rsidRPr="00D0462E" w:rsidTr="00C858C8">
        <w:trPr>
          <w:trHeight w:val="2923"/>
        </w:trPr>
        <w:tc>
          <w:tcPr>
            <w:tcW w:w="1668" w:type="dxa"/>
          </w:tcPr>
          <w:p w:rsidR="00D0462E" w:rsidRPr="00D0462E" w:rsidRDefault="00D0462E" w:rsidP="00D0462E">
            <w:pPr>
              <w:rPr>
                <w:b/>
                <w:sz w:val="20"/>
                <w:szCs w:val="20"/>
              </w:rPr>
            </w:pPr>
            <w:r w:rsidRPr="00D0462E">
              <w:rPr>
                <w:b/>
                <w:sz w:val="20"/>
                <w:szCs w:val="20"/>
              </w:rPr>
              <w:t>Overview</w:t>
            </w:r>
          </w:p>
        </w:tc>
        <w:tc>
          <w:tcPr>
            <w:tcW w:w="6095" w:type="dxa"/>
          </w:tcPr>
          <w:p w:rsidR="00D0462E" w:rsidRPr="00D0462E" w:rsidRDefault="00D0462E" w:rsidP="00D0462E">
            <w:pPr>
              <w:rPr>
                <w:rFonts w:cs="Arial"/>
                <w:sz w:val="20"/>
                <w:szCs w:val="20"/>
              </w:rPr>
            </w:pPr>
            <w:r w:rsidRPr="00D0462E">
              <w:rPr>
                <w:rFonts w:cs="Arial"/>
                <w:sz w:val="20"/>
                <w:szCs w:val="20"/>
              </w:rPr>
              <w:t>Engage in a range of textile processes in order to design and manufacture a textile product for an end user</w:t>
            </w:r>
          </w:p>
          <w:p w:rsidR="00D0462E" w:rsidRPr="00D0462E" w:rsidRDefault="00D0462E" w:rsidP="00D0462E">
            <w:pPr>
              <w:rPr>
                <w:rFonts w:cs="Arial"/>
                <w:sz w:val="20"/>
                <w:szCs w:val="20"/>
              </w:rPr>
            </w:pPr>
          </w:p>
          <w:p w:rsidR="00D0462E" w:rsidRPr="00D0462E" w:rsidRDefault="00D0462E" w:rsidP="00D0462E">
            <w:pPr>
              <w:numPr>
                <w:ilvl w:val="0"/>
                <w:numId w:val="10"/>
              </w:numPr>
              <w:contextualSpacing/>
              <w:rPr>
                <w:rFonts w:cs="Arial"/>
                <w:b/>
                <w:sz w:val="20"/>
                <w:szCs w:val="20"/>
                <w:lang w:val="en-US"/>
              </w:rPr>
            </w:pPr>
            <w:r w:rsidRPr="00D0462E">
              <w:rPr>
                <w:rFonts w:cs="Arial"/>
                <w:sz w:val="20"/>
                <w:szCs w:val="20"/>
                <w:lang w:val="en-US"/>
              </w:rPr>
              <w:t>sewing and embroidery</w:t>
            </w:r>
          </w:p>
          <w:p w:rsidR="00D0462E" w:rsidRPr="00D0462E" w:rsidRDefault="00D0462E" w:rsidP="00D0462E">
            <w:pPr>
              <w:numPr>
                <w:ilvl w:val="0"/>
                <w:numId w:val="10"/>
              </w:numPr>
              <w:contextualSpacing/>
              <w:rPr>
                <w:rFonts w:cs="Arial"/>
                <w:b/>
                <w:sz w:val="20"/>
                <w:szCs w:val="20"/>
                <w:lang w:val="en-US"/>
              </w:rPr>
            </w:pPr>
            <w:r w:rsidRPr="00D0462E">
              <w:rPr>
                <w:rFonts w:cs="Arial"/>
                <w:sz w:val="20"/>
                <w:szCs w:val="20"/>
                <w:lang w:val="en-US"/>
              </w:rPr>
              <w:t>applique</w:t>
            </w:r>
          </w:p>
          <w:p w:rsidR="00D0462E" w:rsidRPr="00D0462E" w:rsidRDefault="00D0462E" w:rsidP="00D0462E">
            <w:pPr>
              <w:numPr>
                <w:ilvl w:val="0"/>
                <w:numId w:val="10"/>
              </w:numPr>
              <w:contextualSpacing/>
              <w:rPr>
                <w:rFonts w:cs="Arial"/>
                <w:b/>
                <w:sz w:val="20"/>
                <w:szCs w:val="20"/>
                <w:lang w:val="en-US"/>
              </w:rPr>
            </w:pPr>
            <w:r w:rsidRPr="00D0462E">
              <w:rPr>
                <w:rFonts w:cs="Arial"/>
                <w:sz w:val="20"/>
                <w:szCs w:val="20"/>
                <w:lang w:val="en-US"/>
              </w:rPr>
              <w:t>embellishment techniques</w:t>
            </w:r>
          </w:p>
          <w:p w:rsidR="00D0462E" w:rsidRPr="00D0462E" w:rsidRDefault="00D0462E" w:rsidP="00D0462E">
            <w:pPr>
              <w:numPr>
                <w:ilvl w:val="0"/>
                <w:numId w:val="10"/>
              </w:numPr>
              <w:contextualSpacing/>
              <w:rPr>
                <w:rFonts w:cs="Arial"/>
                <w:b/>
                <w:sz w:val="20"/>
                <w:szCs w:val="20"/>
                <w:lang w:val="en-US"/>
              </w:rPr>
            </w:pPr>
            <w:r w:rsidRPr="00D0462E">
              <w:rPr>
                <w:rFonts w:cs="Arial"/>
                <w:sz w:val="20"/>
                <w:szCs w:val="20"/>
                <w:lang w:val="en-US"/>
              </w:rPr>
              <w:t>upcycling</w:t>
            </w:r>
          </w:p>
          <w:p w:rsidR="00D0462E" w:rsidRPr="00D0462E" w:rsidRDefault="00D0462E" w:rsidP="00D0462E">
            <w:pPr>
              <w:numPr>
                <w:ilvl w:val="0"/>
                <w:numId w:val="10"/>
              </w:numPr>
              <w:contextualSpacing/>
              <w:rPr>
                <w:rFonts w:cs="Arial"/>
                <w:b/>
                <w:sz w:val="20"/>
                <w:szCs w:val="20"/>
                <w:lang w:val="en-US"/>
              </w:rPr>
            </w:pPr>
            <w:r w:rsidRPr="00D0462E">
              <w:rPr>
                <w:rFonts w:cs="Arial"/>
                <w:sz w:val="20"/>
                <w:szCs w:val="20"/>
                <w:lang w:val="en-US"/>
              </w:rPr>
              <w:t xml:space="preserve">development of Sewing machine skills </w:t>
            </w:r>
          </w:p>
          <w:p w:rsidR="00D0462E" w:rsidRPr="00D0462E" w:rsidRDefault="00D0462E" w:rsidP="00D0462E">
            <w:pPr>
              <w:numPr>
                <w:ilvl w:val="0"/>
                <w:numId w:val="10"/>
              </w:numPr>
              <w:contextualSpacing/>
              <w:rPr>
                <w:rFonts w:cs="Arial"/>
                <w:b/>
                <w:sz w:val="20"/>
                <w:szCs w:val="20"/>
                <w:lang w:val="en-US"/>
              </w:rPr>
            </w:pPr>
            <w:r w:rsidRPr="00D0462E">
              <w:rPr>
                <w:rFonts w:cs="Arial"/>
                <w:sz w:val="20"/>
                <w:szCs w:val="20"/>
                <w:lang w:val="en-US"/>
              </w:rPr>
              <w:t>CAD/CAM</w:t>
            </w:r>
          </w:p>
          <w:p w:rsidR="00D0462E" w:rsidRPr="00D0462E" w:rsidRDefault="00D0462E" w:rsidP="00D0462E">
            <w:pPr>
              <w:numPr>
                <w:ilvl w:val="0"/>
                <w:numId w:val="10"/>
              </w:numPr>
              <w:contextualSpacing/>
              <w:rPr>
                <w:rFonts w:cs="Arial"/>
                <w:sz w:val="20"/>
                <w:szCs w:val="20"/>
                <w:lang w:val="en-US"/>
              </w:rPr>
            </w:pPr>
            <w:r w:rsidRPr="00D0462E">
              <w:rPr>
                <w:rFonts w:cs="Arial"/>
                <w:sz w:val="20"/>
                <w:szCs w:val="20"/>
                <w:lang w:val="en-US"/>
              </w:rPr>
              <w:t>Photographing and Evaluating</w:t>
            </w:r>
          </w:p>
          <w:p w:rsidR="00D0462E" w:rsidRPr="00D0462E" w:rsidRDefault="00D0462E" w:rsidP="00D0462E">
            <w:pPr>
              <w:rPr>
                <w:rFonts w:cs="Arial"/>
                <w:sz w:val="20"/>
                <w:szCs w:val="20"/>
              </w:rPr>
            </w:pPr>
          </w:p>
        </w:tc>
        <w:tc>
          <w:tcPr>
            <w:tcW w:w="6095" w:type="dxa"/>
          </w:tcPr>
          <w:p w:rsidR="00D0462E" w:rsidRPr="00D0462E" w:rsidRDefault="00D0462E" w:rsidP="00D0462E">
            <w:pPr>
              <w:rPr>
                <w:rFonts w:cs="Arial"/>
                <w:sz w:val="20"/>
                <w:szCs w:val="20"/>
              </w:rPr>
            </w:pPr>
            <w:r w:rsidRPr="00D0462E">
              <w:rPr>
                <w:rFonts w:cs="Arial"/>
                <w:sz w:val="20"/>
                <w:szCs w:val="20"/>
              </w:rPr>
              <w:t>Engage in a range of traditional woodworking and computer aided design process to design and manufacture a moveable product</w:t>
            </w:r>
          </w:p>
          <w:p w:rsidR="00D0462E" w:rsidRPr="00D0462E" w:rsidRDefault="00D0462E" w:rsidP="00D0462E">
            <w:pPr>
              <w:rPr>
                <w:rFonts w:cs="Arial"/>
                <w:sz w:val="20"/>
                <w:szCs w:val="20"/>
              </w:rPr>
            </w:pPr>
          </w:p>
          <w:p w:rsidR="00D0462E" w:rsidRPr="00D0462E" w:rsidRDefault="00D0462E" w:rsidP="00D0462E">
            <w:pPr>
              <w:numPr>
                <w:ilvl w:val="0"/>
                <w:numId w:val="11"/>
              </w:numPr>
              <w:contextualSpacing/>
              <w:rPr>
                <w:rFonts w:cs="Arial"/>
                <w:sz w:val="20"/>
                <w:szCs w:val="20"/>
                <w:lang w:val="en-US"/>
              </w:rPr>
            </w:pPr>
            <w:r w:rsidRPr="00D0462E">
              <w:rPr>
                <w:rFonts w:cs="Arial"/>
                <w:sz w:val="20"/>
                <w:szCs w:val="20"/>
                <w:lang w:val="en-US"/>
              </w:rPr>
              <w:t xml:space="preserve">Woodworking process </w:t>
            </w:r>
          </w:p>
          <w:p w:rsidR="00D0462E" w:rsidRPr="00D0462E" w:rsidRDefault="00D0462E" w:rsidP="00D0462E">
            <w:pPr>
              <w:numPr>
                <w:ilvl w:val="0"/>
                <w:numId w:val="11"/>
              </w:numPr>
              <w:contextualSpacing/>
              <w:rPr>
                <w:rFonts w:cs="Arial"/>
                <w:sz w:val="20"/>
                <w:szCs w:val="20"/>
                <w:lang w:val="en-US"/>
              </w:rPr>
            </w:pPr>
            <w:r w:rsidRPr="00D0462E">
              <w:rPr>
                <w:rFonts w:cs="Arial"/>
                <w:sz w:val="20"/>
                <w:szCs w:val="20"/>
                <w:lang w:val="en-US"/>
              </w:rPr>
              <w:t>CAD/CAM</w:t>
            </w:r>
          </w:p>
          <w:p w:rsidR="00D0462E" w:rsidRPr="00D0462E" w:rsidRDefault="00D0462E" w:rsidP="00D0462E">
            <w:pPr>
              <w:numPr>
                <w:ilvl w:val="0"/>
                <w:numId w:val="11"/>
              </w:numPr>
              <w:contextualSpacing/>
              <w:rPr>
                <w:rFonts w:cs="Arial"/>
                <w:sz w:val="20"/>
                <w:szCs w:val="20"/>
                <w:lang w:val="en-US"/>
              </w:rPr>
            </w:pPr>
            <w:r w:rsidRPr="00D0462E">
              <w:rPr>
                <w:rFonts w:cs="Arial"/>
                <w:sz w:val="20"/>
                <w:szCs w:val="20"/>
                <w:lang w:val="en-US"/>
              </w:rPr>
              <w:t>Disassembly and assembly of products</w:t>
            </w:r>
          </w:p>
          <w:p w:rsidR="00D0462E" w:rsidRPr="00D0462E" w:rsidRDefault="00D0462E" w:rsidP="00D0462E">
            <w:pPr>
              <w:numPr>
                <w:ilvl w:val="0"/>
                <w:numId w:val="11"/>
              </w:numPr>
              <w:spacing w:after="160" w:line="256" w:lineRule="auto"/>
              <w:contextualSpacing/>
              <w:rPr>
                <w:rFonts w:cs="Arial"/>
                <w:sz w:val="20"/>
                <w:szCs w:val="20"/>
                <w:lang w:val="en-US"/>
              </w:rPr>
            </w:pPr>
            <w:r w:rsidRPr="00D0462E">
              <w:rPr>
                <w:rFonts w:cs="Arial"/>
                <w:sz w:val="20"/>
                <w:szCs w:val="20"/>
                <w:lang w:val="en-US"/>
              </w:rPr>
              <w:t xml:space="preserve">Marking out and cutting using Coping saw, Tenon saw and </w:t>
            </w:r>
            <w:proofErr w:type="spellStart"/>
            <w:r w:rsidRPr="00D0462E">
              <w:rPr>
                <w:rFonts w:cs="Arial"/>
                <w:sz w:val="20"/>
                <w:szCs w:val="20"/>
                <w:lang w:val="en-US"/>
              </w:rPr>
              <w:t>Hegner</w:t>
            </w:r>
            <w:proofErr w:type="spellEnd"/>
            <w:r w:rsidRPr="00D0462E">
              <w:rPr>
                <w:rFonts w:cs="Arial"/>
                <w:sz w:val="20"/>
                <w:szCs w:val="20"/>
                <w:lang w:val="en-US"/>
              </w:rPr>
              <w:t xml:space="preserve"> saw</w:t>
            </w:r>
          </w:p>
          <w:p w:rsidR="00D0462E" w:rsidRPr="00D0462E" w:rsidRDefault="00D0462E" w:rsidP="00D0462E">
            <w:pPr>
              <w:numPr>
                <w:ilvl w:val="0"/>
                <w:numId w:val="11"/>
              </w:numPr>
              <w:spacing w:after="160" w:line="256" w:lineRule="auto"/>
              <w:contextualSpacing/>
              <w:rPr>
                <w:rFonts w:cs="Arial"/>
                <w:sz w:val="20"/>
                <w:szCs w:val="20"/>
                <w:lang w:val="en-US"/>
              </w:rPr>
            </w:pPr>
            <w:r w:rsidRPr="00D0462E">
              <w:rPr>
                <w:rFonts w:cs="Arial"/>
                <w:sz w:val="20"/>
                <w:szCs w:val="20"/>
                <w:lang w:val="en-US"/>
              </w:rPr>
              <w:t>Finishing skills using PVA glue and wood filler, hand file, Glass paper and Sanding machine</w:t>
            </w:r>
          </w:p>
          <w:p w:rsidR="00D0462E" w:rsidRPr="00D0462E" w:rsidRDefault="00D0462E" w:rsidP="00D0462E">
            <w:pPr>
              <w:numPr>
                <w:ilvl w:val="0"/>
                <w:numId w:val="11"/>
              </w:numPr>
              <w:contextualSpacing/>
              <w:rPr>
                <w:rFonts w:cs="Arial"/>
                <w:sz w:val="20"/>
                <w:szCs w:val="20"/>
                <w:lang w:val="en-US"/>
              </w:rPr>
            </w:pPr>
            <w:r w:rsidRPr="00D0462E">
              <w:rPr>
                <w:rFonts w:cs="Arial"/>
                <w:sz w:val="20"/>
                <w:szCs w:val="20"/>
                <w:lang w:val="en-US"/>
              </w:rPr>
              <w:t xml:space="preserve">Photographing and Evaluation </w:t>
            </w:r>
          </w:p>
          <w:p w:rsidR="00D0462E" w:rsidRPr="00D0462E" w:rsidRDefault="00D0462E" w:rsidP="00D0462E">
            <w:pPr>
              <w:rPr>
                <w:rFonts w:cs="Arial"/>
                <w:b/>
                <w:i/>
                <w:sz w:val="20"/>
                <w:szCs w:val="20"/>
              </w:rPr>
            </w:pPr>
          </w:p>
        </w:tc>
      </w:tr>
      <w:tr w:rsidR="00D0462E" w:rsidRPr="00D0462E" w:rsidTr="00C858C8">
        <w:trPr>
          <w:trHeight w:val="449"/>
        </w:trPr>
        <w:tc>
          <w:tcPr>
            <w:tcW w:w="1668" w:type="dxa"/>
            <w:shd w:val="clear" w:color="auto" w:fill="B6DDE8" w:themeFill="accent5" w:themeFillTint="66"/>
          </w:tcPr>
          <w:p w:rsidR="00D0462E" w:rsidRPr="00D0462E" w:rsidRDefault="00D0462E" w:rsidP="00D0462E">
            <w:pPr>
              <w:rPr>
                <w:rFonts w:cs="Arial"/>
                <w:b/>
                <w:sz w:val="22"/>
              </w:rPr>
            </w:pPr>
            <w:r w:rsidRPr="00D0462E">
              <w:rPr>
                <w:rFonts w:cs="Arial"/>
                <w:b/>
                <w:sz w:val="22"/>
              </w:rPr>
              <w:t xml:space="preserve">Pathway 2 </w:t>
            </w:r>
          </w:p>
        </w:tc>
        <w:tc>
          <w:tcPr>
            <w:tcW w:w="6095" w:type="dxa"/>
            <w:shd w:val="clear" w:color="auto" w:fill="B6DDE8" w:themeFill="accent5" w:themeFillTint="66"/>
          </w:tcPr>
          <w:p w:rsidR="00D0462E" w:rsidRPr="00D0462E" w:rsidRDefault="00D0462E" w:rsidP="00D0462E">
            <w:pPr>
              <w:rPr>
                <w:rFonts w:cs="Arial"/>
                <w:b/>
                <w:i/>
                <w:sz w:val="22"/>
              </w:rPr>
            </w:pPr>
            <w:r w:rsidRPr="00D0462E">
              <w:rPr>
                <w:rFonts w:cs="Arial"/>
                <w:b/>
                <w:i/>
                <w:sz w:val="22"/>
              </w:rPr>
              <w:t>Producing a timber product</w:t>
            </w:r>
          </w:p>
        </w:tc>
        <w:tc>
          <w:tcPr>
            <w:tcW w:w="6095" w:type="dxa"/>
            <w:shd w:val="clear" w:color="auto" w:fill="B6DDE8" w:themeFill="accent5" w:themeFillTint="66"/>
          </w:tcPr>
          <w:p w:rsidR="00D0462E" w:rsidRPr="00D0462E" w:rsidRDefault="00D0462E" w:rsidP="00D0462E">
            <w:pPr>
              <w:rPr>
                <w:rFonts w:cs="Arial"/>
                <w:b/>
                <w:i/>
                <w:sz w:val="22"/>
              </w:rPr>
            </w:pPr>
            <w:r w:rsidRPr="00D0462E">
              <w:rPr>
                <w:rFonts w:cs="Arial"/>
                <w:b/>
                <w:i/>
                <w:sz w:val="22"/>
              </w:rPr>
              <w:t>Developing home improvement skills</w:t>
            </w:r>
          </w:p>
        </w:tc>
      </w:tr>
      <w:tr w:rsidR="00D0462E" w:rsidRPr="00D0462E" w:rsidTr="00C858C8">
        <w:trPr>
          <w:trHeight w:val="449"/>
        </w:trPr>
        <w:tc>
          <w:tcPr>
            <w:tcW w:w="1668" w:type="dxa"/>
          </w:tcPr>
          <w:p w:rsidR="00D0462E" w:rsidRPr="00D0462E" w:rsidRDefault="00D0462E" w:rsidP="00D0462E"/>
        </w:tc>
        <w:tc>
          <w:tcPr>
            <w:tcW w:w="6095" w:type="dxa"/>
          </w:tcPr>
          <w:p w:rsidR="00D0462E" w:rsidRPr="00D0462E" w:rsidRDefault="00D0462E" w:rsidP="00D0462E">
            <w:pPr>
              <w:contextualSpacing/>
              <w:rPr>
                <w:rFonts w:cs="Arial"/>
                <w:sz w:val="20"/>
                <w:szCs w:val="20"/>
              </w:rPr>
            </w:pPr>
            <w:r w:rsidRPr="00D0462E">
              <w:rPr>
                <w:rFonts w:cs="Arial"/>
                <w:sz w:val="20"/>
                <w:szCs w:val="20"/>
              </w:rPr>
              <w:t xml:space="preserve">To engage with woodworking materials, techniques and processes to produce a </w:t>
            </w:r>
            <w:proofErr w:type="gramStart"/>
            <w:r w:rsidRPr="00D0462E">
              <w:rPr>
                <w:rFonts w:cs="Arial"/>
                <w:sz w:val="20"/>
                <w:szCs w:val="20"/>
              </w:rPr>
              <w:t>three dimensional</w:t>
            </w:r>
            <w:proofErr w:type="gramEnd"/>
            <w:r w:rsidRPr="00D0462E">
              <w:rPr>
                <w:rFonts w:cs="Arial"/>
                <w:sz w:val="20"/>
                <w:szCs w:val="20"/>
              </w:rPr>
              <w:t xml:space="preserve"> timber product. </w:t>
            </w:r>
          </w:p>
          <w:p w:rsidR="00D0462E" w:rsidRPr="00D0462E" w:rsidRDefault="00D0462E" w:rsidP="00D0462E">
            <w:pPr>
              <w:contextualSpacing/>
              <w:rPr>
                <w:rFonts w:cs="Arial"/>
                <w:b/>
                <w:sz w:val="20"/>
                <w:szCs w:val="20"/>
              </w:rPr>
            </w:pPr>
          </w:p>
          <w:p w:rsidR="00D0462E" w:rsidRPr="00D0462E" w:rsidRDefault="00D0462E" w:rsidP="00D0462E">
            <w:pPr>
              <w:numPr>
                <w:ilvl w:val="0"/>
                <w:numId w:val="7"/>
              </w:numPr>
              <w:contextualSpacing/>
              <w:rPr>
                <w:rFonts w:cs="Arial"/>
                <w:sz w:val="20"/>
                <w:szCs w:val="20"/>
              </w:rPr>
            </w:pPr>
            <w:r w:rsidRPr="00D0462E">
              <w:rPr>
                <w:rFonts w:cs="Arial"/>
                <w:sz w:val="20"/>
                <w:szCs w:val="20"/>
              </w:rPr>
              <w:t>Know the hand tools, materials, fixings and personal protective equipment (PPE) used in basic woodworking processes</w:t>
            </w:r>
          </w:p>
          <w:p w:rsidR="00D0462E" w:rsidRPr="00D0462E" w:rsidRDefault="00D0462E" w:rsidP="00D0462E">
            <w:pPr>
              <w:numPr>
                <w:ilvl w:val="0"/>
                <w:numId w:val="7"/>
              </w:numPr>
              <w:contextualSpacing/>
              <w:rPr>
                <w:rFonts w:cs="Arial"/>
                <w:sz w:val="20"/>
                <w:szCs w:val="20"/>
              </w:rPr>
            </w:pPr>
            <w:r w:rsidRPr="00D0462E">
              <w:rPr>
                <w:rFonts w:cs="Arial"/>
                <w:sz w:val="20"/>
                <w:szCs w:val="20"/>
              </w:rPr>
              <w:t>Be able to apply safe working practices to produce a three dimensional timber product</w:t>
            </w:r>
          </w:p>
          <w:p w:rsidR="00D0462E" w:rsidRPr="00D0462E" w:rsidRDefault="00D0462E" w:rsidP="00D0462E">
            <w:pPr>
              <w:numPr>
                <w:ilvl w:val="0"/>
                <w:numId w:val="7"/>
              </w:numPr>
              <w:contextualSpacing/>
              <w:rPr>
                <w:rFonts w:cs="Arial"/>
                <w:sz w:val="20"/>
                <w:szCs w:val="20"/>
              </w:rPr>
            </w:pPr>
            <w:r w:rsidRPr="00D0462E">
              <w:rPr>
                <w:rFonts w:cs="Arial"/>
                <w:sz w:val="20"/>
                <w:szCs w:val="20"/>
              </w:rPr>
              <w:t>Be able to work responsibly with others</w:t>
            </w:r>
          </w:p>
          <w:p w:rsidR="00D0462E" w:rsidRPr="00D0462E" w:rsidRDefault="00D0462E" w:rsidP="00D0462E">
            <w:pPr>
              <w:numPr>
                <w:ilvl w:val="0"/>
                <w:numId w:val="7"/>
              </w:numPr>
              <w:contextualSpacing/>
              <w:rPr>
                <w:rFonts w:cs="Arial"/>
                <w:sz w:val="20"/>
                <w:szCs w:val="20"/>
                <w:lang w:val="en-US"/>
              </w:rPr>
            </w:pPr>
            <w:r w:rsidRPr="00D0462E">
              <w:rPr>
                <w:rFonts w:cs="Arial"/>
                <w:sz w:val="20"/>
                <w:szCs w:val="20"/>
                <w:lang w:val="en-US"/>
              </w:rPr>
              <w:t>Be able to seek and respond to guidance when working as part of a team</w:t>
            </w:r>
          </w:p>
        </w:tc>
        <w:tc>
          <w:tcPr>
            <w:tcW w:w="6095" w:type="dxa"/>
          </w:tcPr>
          <w:p w:rsidR="00D0462E" w:rsidRPr="00D0462E" w:rsidRDefault="00D0462E" w:rsidP="00D0462E">
            <w:pPr>
              <w:contextualSpacing/>
              <w:rPr>
                <w:rFonts w:cs="Arial"/>
                <w:sz w:val="20"/>
                <w:szCs w:val="20"/>
              </w:rPr>
            </w:pPr>
            <w:r w:rsidRPr="00D0462E">
              <w:rPr>
                <w:rFonts w:cs="Arial"/>
                <w:sz w:val="20"/>
                <w:szCs w:val="20"/>
              </w:rPr>
              <w:t xml:space="preserve">To engage with home improvement tasks including materials, resources, techniques and processes to develop knowledge and skills for simple home improvement tasks </w:t>
            </w:r>
          </w:p>
          <w:p w:rsidR="00D0462E" w:rsidRPr="00D0462E" w:rsidRDefault="00D0462E" w:rsidP="00D0462E">
            <w:pPr>
              <w:rPr>
                <w:rFonts w:cs="Arial"/>
                <w:sz w:val="20"/>
                <w:szCs w:val="20"/>
              </w:rPr>
            </w:pPr>
          </w:p>
          <w:p w:rsidR="00D0462E" w:rsidRPr="00D0462E" w:rsidRDefault="00D0462E" w:rsidP="00D0462E">
            <w:pPr>
              <w:numPr>
                <w:ilvl w:val="0"/>
                <w:numId w:val="7"/>
              </w:numPr>
              <w:contextualSpacing/>
              <w:rPr>
                <w:rFonts w:cs="Arial"/>
                <w:sz w:val="20"/>
                <w:szCs w:val="20"/>
                <w:lang w:val="en-US"/>
              </w:rPr>
            </w:pPr>
            <w:r w:rsidRPr="00D0462E">
              <w:rPr>
                <w:rFonts w:cs="Arial"/>
                <w:sz w:val="20"/>
                <w:szCs w:val="20"/>
                <w:lang w:val="en-US"/>
              </w:rPr>
              <w:t>Know the hand tools used in home improvement tasks</w:t>
            </w:r>
          </w:p>
          <w:p w:rsidR="00D0462E" w:rsidRPr="00D0462E" w:rsidRDefault="00D0462E" w:rsidP="00D0462E">
            <w:pPr>
              <w:numPr>
                <w:ilvl w:val="0"/>
                <w:numId w:val="7"/>
              </w:numPr>
              <w:contextualSpacing/>
              <w:rPr>
                <w:rFonts w:cs="Arial"/>
                <w:sz w:val="20"/>
                <w:szCs w:val="20"/>
                <w:lang w:val="en-US"/>
              </w:rPr>
            </w:pPr>
            <w:r w:rsidRPr="00D0462E">
              <w:rPr>
                <w:rFonts w:cs="Arial"/>
                <w:sz w:val="20"/>
                <w:szCs w:val="20"/>
                <w:lang w:val="en-US"/>
              </w:rPr>
              <w:t>Know the materials, components and fixings used in home improvement task</w:t>
            </w:r>
          </w:p>
          <w:p w:rsidR="00D0462E" w:rsidRPr="00D0462E" w:rsidRDefault="00D0462E" w:rsidP="00D0462E">
            <w:pPr>
              <w:numPr>
                <w:ilvl w:val="0"/>
                <w:numId w:val="7"/>
              </w:numPr>
              <w:contextualSpacing/>
              <w:rPr>
                <w:rFonts w:cs="Arial"/>
                <w:sz w:val="20"/>
                <w:szCs w:val="20"/>
                <w:lang w:val="en-US"/>
              </w:rPr>
            </w:pPr>
            <w:r w:rsidRPr="00D0462E">
              <w:rPr>
                <w:rFonts w:cs="Arial"/>
                <w:sz w:val="20"/>
                <w:szCs w:val="20"/>
                <w:lang w:val="en-US"/>
              </w:rPr>
              <w:t>Be able to apply safe working practices to perform home improvement tasks</w:t>
            </w:r>
          </w:p>
          <w:p w:rsidR="00D0462E" w:rsidRPr="00D0462E" w:rsidRDefault="00D0462E" w:rsidP="00D0462E">
            <w:pPr>
              <w:numPr>
                <w:ilvl w:val="0"/>
                <w:numId w:val="7"/>
              </w:numPr>
              <w:contextualSpacing/>
              <w:rPr>
                <w:rFonts w:cs="Arial"/>
                <w:sz w:val="20"/>
                <w:szCs w:val="20"/>
                <w:lang w:val="en-US"/>
              </w:rPr>
            </w:pPr>
            <w:r w:rsidRPr="00D0462E">
              <w:rPr>
                <w:rFonts w:cs="Arial"/>
                <w:sz w:val="20"/>
                <w:szCs w:val="20"/>
                <w:lang w:val="en-US"/>
              </w:rPr>
              <w:t>Be able to work responsibly with others and seek and respond to guidance when working as part of a team</w:t>
            </w:r>
          </w:p>
        </w:tc>
      </w:tr>
    </w:tbl>
    <w:p w:rsidR="007F2A20" w:rsidRDefault="007F2A20">
      <w:r>
        <w:br w:type="page"/>
      </w:r>
    </w:p>
    <w:p w:rsidR="007F2A20" w:rsidRDefault="00CD3A94">
      <w:r>
        <w:rPr>
          <w:noProof/>
          <w:lang w:eastAsia="en-GB"/>
        </w:rPr>
        <w:lastRenderedPageBreak/>
        <mc:AlternateContent>
          <mc:Choice Requires="wpg">
            <w:drawing>
              <wp:anchor distT="0" distB="0" distL="114300" distR="114300" simplePos="0" relativeHeight="251671552" behindDoc="0" locked="0" layoutInCell="1" allowOverlap="1">
                <wp:simplePos x="0" y="0"/>
                <wp:positionH relativeFrom="column">
                  <wp:posOffset>-518160</wp:posOffset>
                </wp:positionH>
                <wp:positionV relativeFrom="paragraph">
                  <wp:posOffset>-396240</wp:posOffset>
                </wp:positionV>
                <wp:extent cx="9892030" cy="6744970"/>
                <wp:effectExtent l="19050" t="19050" r="33020" b="36830"/>
                <wp:wrapNone/>
                <wp:docPr id="29" name="Group 29"/>
                <wp:cNvGraphicFramePr/>
                <a:graphic xmlns:a="http://schemas.openxmlformats.org/drawingml/2006/main">
                  <a:graphicData uri="http://schemas.microsoft.com/office/word/2010/wordprocessingGroup">
                    <wpg:wgp>
                      <wpg:cNvGrpSpPr/>
                      <wpg:grpSpPr>
                        <a:xfrm>
                          <a:off x="0" y="0"/>
                          <a:ext cx="9892030" cy="6744970"/>
                          <a:chOff x="-22860" y="15240"/>
                          <a:chExt cx="9892030" cy="6744970"/>
                        </a:xfrm>
                      </wpg:grpSpPr>
                      <wps:wsp>
                        <wps:cNvPr id="9" name="Rectangle 9"/>
                        <wps:cNvSpPr/>
                        <wps:spPr>
                          <a:xfrm>
                            <a:off x="-22860" y="15240"/>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txbx>
                          <w:txbxContent>
                            <w:p w:rsidR="00B63E79" w:rsidRDefault="00B63E79" w:rsidP="00B63E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003" y="106878"/>
                            <a:ext cx="902525" cy="902524"/>
                          </a:xfrm>
                          <a:prstGeom prst="rect">
                            <a:avLst/>
                          </a:prstGeom>
                        </pic:spPr>
                      </pic:pic>
                      <wps:wsp>
                        <wps:cNvPr id="23" name="Text Box 23"/>
                        <wps:cNvSpPr txBox="1"/>
                        <wps:spPr>
                          <a:xfrm>
                            <a:off x="178130" y="2018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E79" w:rsidRPr="0036304B" w:rsidRDefault="00B63E79" w:rsidP="00B63E79">
                              <w:pPr>
                                <w:jc w:val="center"/>
                                <w:rPr>
                                  <w:rFonts w:ascii="Arial" w:hAnsi="Arial" w:cs="Arial"/>
                                  <w:sz w:val="36"/>
                                  <w:szCs w:val="28"/>
                                </w:rPr>
                              </w:pPr>
                              <w:r>
                                <w:rPr>
                                  <w:rFonts w:ascii="Arial" w:hAnsi="Arial" w:cs="Arial"/>
                                  <w:sz w:val="36"/>
                                  <w:szCs w:val="28"/>
                                </w:rPr>
                                <w:t>D</w:t>
                              </w:r>
                              <w:r>
                                <w:rPr>
                                  <w:rFonts w:ascii="Arial" w:hAnsi="Arial" w:cs="Arial"/>
                                  <w:sz w:val="36"/>
                                  <w:szCs w:val="28"/>
                                </w:rPr>
                                <w:t xml:space="preserve">esign and Technology </w:t>
                              </w:r>
                            </w:p>
                            <w:p w:rsidR="00EE0926" w:rsidRDefault="00EE0926" w:rsidP="00EE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 o:spid="_x0000_s1034" style="position:absolute;margin-left:-40.8pt;margin-top:-31.2pt;width:778.9pt;height:531.1pt;z-index:251671552" coordorigin="-228,152"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">
                <v:rect id="Rectangle 9" o:spid="_x0000_s1035" style="position:absolute;left:-228;top:152;width:98919;height:67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textbox>
                    <w:txbxContent>
                      <w:p w:rsidR="00B63E79" w:rsidRDefault="00B63E79" w:rsidP="00B63E79"/>
                    </w:txbxContent>
                  </v:textbox>
                </v:rect>
                <v:shape id="Picture 12" o:spid="_x0000_s1036" type="#_x0000_t75" style="position:absolute;left:950;top:106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">
                  <v:imagedata r:id="rId11" o:title=""/>
                  <v:path arrowok="t"/>
                </v:shape>
                <v:shape id="Text Box 23" o:spid="_x0000_s1037"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B63E79" w:rsidRPr="0036304B" w:rsidRDefault="00B63E79" w:rsidP="00B63E79">
                        <w:pPr>
                          <w:jc w:val="center"/>
                          <w:rPr>
                            <w:rFonts w:ascii="Arial" w:hAnsi="Arial" w:cs="Arial"/>
                            <w:sz w:val="36"/>
                            <w:szCs w:val="28"/>
                          </w:rPr>
                        </w:pPr>
                        <w:r>
                          <w:rPr>
                            <w:rFonts w:ascii="Arial" w:hAnsi="Arial" w:cs="Arial"/>
                            <w:sz w:val="36"/>
                            <w:szCs w:val="28"/>
                          </w:rPr>
                          <w:t>D</w:t>
                        </w:r>
                        <w:r>
                          <w:rPr>
                            <w:rFonts w:ascii="Arial" w:hAnsi="Arial" w:cs="Arial"/>
                            <w:sz w:val="36"/>
                            <w:szCs w:val="28"/>
                          </w:rPr>
                          <w:t xml:space="preserve">esign and Technology </w:t>
                        </w:r>
                      </w:p>
                      <w:p w:rsidR="00EE0926" w:rsidRDefault="00EE0926" w:rsidP="00EE0926"/>
                    </w:txbxContent>
                  </v:textbox>
                </v:shape>
              </v:group>
            </w:pict>
          </mc:Fallback>
        </mc:AlternateContent>
      </w:r>
    </w:p>
    <w:p w:rsidR="0092364C" w:rsidRDefault="00973AF8">
      <w:r>
        <w:rPr>
          <w:noProof/>
          <w:lang w:eastAsia="en-GB"/>
        </w:rPr>
        <mc:AlternateContent>
          <mc:Choice Requires="wps">
            <w:drawing>
              <wp:anchor distT="0" distB="0" distL="114300" distR="114300" simplePos="0" relativeHeight="251672576" behindDoc="0" locked="0" layoutInCell="1" allowOverlap="1">
                <wp:simplePos x="0" y="0"/>
                <wp:positionH relativeFrom="margin">
                  <wp:posOffset>-317170</wp:posOffset>
                </wp:positionH>
                <wp:positionV relativeFrom="paragraph">
                  <wp:posOffset>812165</wp:posOffset>
                </wp:positionV>
                <wp:extent cx="4279570" cy="2827020"/>
                <wp:effectExtent l="0" t="0" r="26035" b="11430"/>
                <wp:wrapNone/>
                <wp:docPr id="7" name="Text Box 7"/>
                <wp:cNvGraphicFramePr/>
                <a:graphic xmlns:a="http://schemas.openxmlformats.org/drawingml/2006/main">
                  <a:graphicData uri="http://schemas.microsoft.com/office/word/2010/wordprocessingShape">
                    <wps:wsp>
                      <wps:cNvSpPr txBox="1"/>
                      <wps:spPr>
                        <a:xfrm>
                          <a:off x="0" y="0"/>
                          <a:ext cx="4279570" cy="2827020"/>
                        </a:xfrm>
                        <a:prstGeom prst="rect">
                          <a:avLst/>
                        </a:prstGeom>
                        <a:solidFill>
                          <a:schemeClr val="lt1"/>
                        </a:solidFill>
                        <a:ln w="6350">
                          <a:solidFill>
                            <a:prstClr val="black"/>
                          </a:solidFill>
                        </a:ln>
                      </wps:spPr>
                      <wps:txbx>
                        <w:txbxContent>
                          <w:p w:rsidR="00B10CB2" w:rsidRDefault="00973AF8">
                            <w:r>
                              <w:rPr>
                                <w:noProof/>
                                <w:lang w:eastAsia="en-GB"/>
                              </w:rPr>
                              <w:drawing>
                                <wp:inline distT="0" distB="0" distL="0" distR="0">
                                  <wp:extent cx="4030513" cy="2666365"/>
                                  <wp:effectExtent l="0" t="0" r="825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T Photo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2789" cy="27009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margin-left:-24.95pt;margin-top:63.95pt;width:336.95pt;height:222.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" fillcolor="white [3201]" strokeweight=".5pt">
                <v:textbox>
                  <w:txbxContent>
                    <w:p w:rsidR="00B10CB2" w:rsidRDefault="00973AF8">
                      <w:r>
                        <w:rPr>
                          <w:noProof/>
                          <w:lang w:eastAsia="en-GB"/>
                        </w:rPr>
                        <w:drawing>
                          <wp:inline distT="0" distB="0" distL="0" distR="0">
                            <wp:extent cx="4030513" cy="2666365"/>
                            <wp:effectExtent l="0" t="0" r="825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T Photo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2789" cy="2700948"/>
                                    </a:xfrm>
                                    <a:prstGeom prst="rect">
                                      <a:avLst/>
                                    </a:prstGeom>
                                  </pic:spPr>
                                </pic:pic>
                              </a:graphicData>
                            </a:graphic>
                          </wp:inline>
                        </w:drawing>
                      </w:r>
                    </w:p>
                  </w:txbxContent>
                </v:textbox>
                <w10:wrap anchorx="margin"/>
              </v:shape>
            </w:pict>
          </mc:Fallback>
        </mc:AlternateContent>
      </w:r>
      <w:r w:rsidR="00B10CB2">
        <w:rPr>
          <w:noProof/>
          <w:lang w:eastAsia="en-GB"/>
        </w:rPr>
        <mc:AlternateContent>
          <mc:Choice Requires="wps">
            <w:drawing>
              <wp:anchor distT="0" distB="0" distL="114300" distR="114300" simplePos="0" relativeHeight="251674624" behindDoc="0" locked="0" layoutInCell="1" allowOverlap="1">
                <wp:simplePos x="0" y="0"/>
                <wp:positionH relativeFrom="column">
                  <wp:posOffset>4739640</wp:posOffset>
                </wp:positionH>
                <wp:positionV relativeFrom="paragraph">
                  <wp:posOffset>2724785</wp:posOffset>
                </wp:positionV>
                <wp:extent cx="2354580" cy="2651760"/>
                <wp:effectExtent l="0" t="0" r="26670" b="15240"/>
                <wp:wrapNone/>
                <wp:docPr id="21" name="Text Box 21"/>
                <wp:cNvGraphicFramePr/>
                <a:graphic xmlns:a="http://schemas.openxmlformats.org/drawingml/2006/main">
                  <a:graphicData uri="http://schemas.microsoft.com/office/word/2010/wordprocessingShape">
                    <wps:wsp>
                      <wps:cNvSpPr txBox="1"/>
                      <wps:spPr>
                        <a:xfrm>
                          <a:off x="0" y="0"/>
                          <a:ext cx="2354580" cy="2651760"/>
                        </a:xfrm>
                        <a:prstGeom prst="rect">
                          <a:avLst/>
                        </a:prstGeom>
                        <a:solidFill>
                          <a:schemeClr val="lt1"/>
                        </a:solidFill>
                        <a:ln w="6350">
                          <a:solidFill>
                            <a:prstClr val="black"/>
                          </a:solidFill>
                        </a:ln>
                      </wps:spPr>
                      <wps:txbx>
                        <w:txbxContent>
                          <w:p w:rsidR="00B10CB2" w:rsidRDefault="00973AF8">
                            <w:r>
                              <w:rPr>
                                <w:noProof/>
                                <w:lang w:eastAsia="en-GB"/>
                              </w:rPr>
                              <w:drawing>
                                <wp:inline distT="0" distB="0" distL="0" distR="0">
                                  <wp:extent cx="2301240" cy="255397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T Photo 2.jpg"/>
                                          <pic:cNvPicPr/>
                                        </pic:nvPicPr>
                                        <pic:blipFill>
                                          <a:blip r:embed="rId13">
                                            <a:extLst>
                                              <a:ext uri="{28A0092B-C50C-407E-A947-70E740481C1C}">
                                                <a14:useLocalDpi xmlns:a14="http://schemas.microsoft.com/office/drawing/2010/main" val="0"/>
                                              </a:ext>
                                            </a:extLst>
                                          </a:blip>
                                          <a:stretch>
                                            <a:fillRect/>
                                          </a:stretch>
                                        </pic:blipFill>
                                        <pic:spPr>
                                          <a:xfrm>
                                            <a:off x="0" y="0"/>
                                            <a:ext cx="2301240" cy="2553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373.2pt;margin-top:214.55pt;width:185.4pt;height:20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" fillcolor="white [3201]" strokeweight=".5pt">
                <v:textbox>
                  <w:txbxContent>
                    <w:p w:rsidR="00B10CB2" w:rsidRDefault="00973AF8">
                      <w:r>
                        <w:rPr>
                          <w:noProof/>
                          <w:lang w:eastAsia="en-GB"/>
                        </w:rPr>
                        <w:drawing>
                          <wp:inline distT="0" distB="0" distL="0" distR="0">
                            <wp:extent cx="2301240" cy="255397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T Photo 2.jpg"/>
                                    <pic:cNvPicPr/>
                                  </pic:nvPicPr>
                                  <pic:blipFill>
                                    <a:blip r:embed="rId13">
                                      <a:extLst>
                                        <a:ext uri="{28A0092B-C50C-407E-A947-70E740481C1C}">
                                          <a14:useLocalDpi xmlns:a14="http://schemas.microsoft.com/office/drawing/2010/main" val="0"/>
                                        </a:ext>
                                      </a:extLst>
                                    </a:blip>
                                    <a:stretch>
                                      <a:fillRect/>
                                    </a:stretch>
                                  </pic:blipFill>
                                  <pic:spPr>
                                    <a:xfrm>
                                      <a:off x="0" y="0"/>
                                      <a:ext cx="2301240" cy="2553970"/>
                                    </a:xfrm>
                                    <a:prstGeom prst="rect">
                                      <a:avLst/>
                                    </a:prstGeom>
                                  </pic:spPr>
                                </pic:pic>
                              </a:graphicData>
                            </a:graphic>
                          </wp:inline>
                        </w:drawing>
                      </w:r>
                    </w:p>
                  </w:txbxContent>
                </v:textbox>
              </v:shape>
            </w:pict>
          </mc:Fallback>
        </mc:AlternateContent>
      </w:r>
      <w:r w:rsidR="00B10CB2">
        <w:rPr>
          <w:noProof/>
          <w:lang w:eastAsia="en-GB"/>
        </w:rPr>
        <mc:AlternateContent>
          <mc:Choice Requires="wps">
            <w:drawing>
              <wp:anchor distT="0" distB="0" distL="114300" distR="114300" simplePos="0" relativeHeight="251673600" behindDoc="0" locked="0" layoutInCell="1" allowOverlap="1">
                <wp:simplePos x="0" y="0"/>
                <wp:positionH relativeFrom="column">
                  <wp:posOffset>4732020</wp:posOffset>
                </wp:positionH>
                <wp:positionV relativeFrom="paragraph">
                  <wp:posOffset>19685</wp:posOffset>
                </wp:positionV>
                <wp:extent cx="2301240" cy="2225040"/>
                <wp:effectExtent l="0" t="0" r="22860" b="22860"/>
                <wp:wrapNone/>
                <wp:docPr id="11" name="Text Box 11"/>
                <wp:cNvGraphicFramePr/>
                <a:graphic xmlns:a="http://schemas.openxmlformats.org/drawingml/2006/main">
                  <a:graphicData uri="http://schemas.microsoft.com/office/word/2010/wordprocessingShape">
                    <wps:wsp>
                      <wps:cNvSpPr txBox="1"/>
                      <wps:spPr>
                        <a:xfrm>
                          <a:off x="0" y="0"/>
                          <a:ext cx="2301240" cy="2225040"/>
                        </a:xfrm>
                        <a:prstGeom prst="rect">
                          <a:avLst/>
                        </a:prstGeom>
                        <a:solidFill>
                          <a:schemeClr val="lt1"/>
                        </a:solidFill>
                        <a:ln w="6350">
                          <a:solidFill>
                            <a:prstClr val="black"/>
                          </a:solidFill>
                        </a:ln>
                      </wps:spPr>
                      <wps:txbx>
                        <w:txbxContent>
                          <w:p w:rsidR="00B10CB2" w:rsidRDefault="00973AF8">
                            <w:r>
                              <w:rPr>
                                <w:noProof/>
                                <w:lang w:eastAsia="en-GB"/>
                              </w:rPr>
                              <w:drawing>
                                <wp:inline distT="0" distB="0" distL="0" distR="0">
                                  <wp:extent cx="2209800" cy="21272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T Photo 1.jpg"/>
                                          <pic:cNvPicPr/>
                                        </pic:nvPicPr>
                                        <pic:blipFill>
                                          <a:blip r:embed="rId14">
                                            <a:extLst>
                                              <a:ext uri="{28A0092B-C50C-407E-A947-70E740481C1C}">
                                                <a14:useLocalDpi xmlns:a14="http://schemas.microsoft.com/office/drawing/2010/main" val="0"/>
                                              </a:ext>
                                            </a:extLst>
                                          </a:blip>
                                          <a:stretch>
                                            <a:fillRect/>
                                          </a:stretch>
                                        </pic:blipFill>
                                        <pic:spPr>
                                          <a:xfrm>
                                            <a:off x="0" y="0"/>
                                            <a:ext cx="2209800" cy="2127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372.6pt;margin-top:1.55pt;width:181.2pt;height:17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" fillcolor="white [3201]" strokeweight=".5pt">
                <v:textbox>
                  <w:txbxContent>
                    <w:p w:rsidR="00B10CB2" w:rsidRDefault="00973AF8">
                      <w:r>
                        <w:rPr>
                          <w:noProof/>
                          <w:lang w:eastAsia="en-GB"/>
                        </w:rPr>
                        <w:drawing>
                          <wp:inline distT="0" distB="0" distL="0" distR="0">
                            <wp:extent cx="2209800" cy="21272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T Photo 1.jpg"/>
                                    <pic:cNvPicPr/>
                                  </pic:nvPicPr>
                                  <pic:blipFill>
                                    <a:blip r:embed="rId14">
                                      <a:extLst>
                                        <a:ext uri="{28A0092B-C50C-407E-A947-70E740481C1C}">
                                          <a14:useLocalDpi xmlns:a14="http://schemas.microsoft.com/office/drawing/2010/main" val="0"/>
                                        </a:ext>
                                      </a:extLst>
                                    </a:blip>
                                    <a:stretch>
                                      <a:fillRect/>
                                    </a:stretch>
                                  </pic:blipFill>
                                  <pic:spPr>
                                    <a:xfrm>
                                      <a:off x="0" y="0"/>
                                      <a:ext cx="2209800" cy="2127250"/>
                                    </a:xfrm>
                                    <a:prstGeom prst="rect">
                                      <a:avLst/>
                                    </a:prstGeom>
                                  </pic:spPr>
                                </pic:pic>
                              </a:graphicData>
                            </a:graphic>
                          </wp:inline>
                        </w:drawing>
                      </w:r>
                    </w:p>
                  </w:txbxContent>
                </v:textbox>
              </v:shape>
            </w:pict>
          </mc:Fallback>
        </mc:AlternateContent>
      </w:r>
    </w:p>
    <w:sectPr w:rsidR="0092364C"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50C23"/>
    <w:multiLevelType w:val="hybridMultilevel"/>
    <w:tmpl w:val="B9800480"/>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 w15:restartNumberingAfterBreak="0">
    <w:nsid w:val="06423929"/>
    <w:multiLevelType w:val="hybridMultilevel"/>
    <w:tmpl w:val="30326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3060C74"/>
    <w:multiLevelType w:val="hybridMultilevel"/>
    <w:tmpl w:val="C81A34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14F92"/>
    <w:multiLevelType w:val="hybridMultilevel"/>
    <w:tmpl w:val="BA3ACF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A933119"/>
    <w:multiLevelType w:val="hybridMultilevel"/>
    <w:tmpl w:val="AA96B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E8B0C27"/>
    <w:multiLevelType w:val="hybridMultilevel"/>
    <w:tmpl w:val="A8125E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516E45"/>
    <w:multiLevelType w:val="hybridMultilevel"/>
    <w:tmpl w:val="9918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1379F3"/>
    <w:multiLevelType w:val="hybridMultilevel"/>
    <w:tmpl w:val="5442DF6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71077455"/>
    <w:multiLevelType w:val="hybridMultilevel"/>
    <w:tmpl w:val="62F258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lvlOverride w:ilvl="0"/>
    <w:lvlOverride w:ilvl="1"/>
    <w:lvlOverride w:ilvl="2"/>
    <w:lvlOverride w:ilvl="3"/>
    <w:lvlOverride w:ilvl="4"/>
    <w:lvlOverride w:ilvl="5"/>
    <w:lvlOverride w:ilvl="6"/>
    <w:lvlOverride w:ilvl="7"/>
    <w:lvlOverride w:ilvl="8"/>
  </w:num>
  <w:num w:numId="5">
    <w:abstractNumId w:val="3"/>
    <w:lvlOverride w:ilvl="0"/>
    <w:lvlOverride w:ilvl="1"/>
    <w:lvlOverride w:ilvl="2"/>
    <w:lvlOverride w:ilvl="3"/>
    <w:lvlOverride w:ilvl="4"/>
    <w:lvlOverride w:ilvl="5"/>
    <w:lvlOverride w:ilvl="6"/>
    <w:lvlOverride w:ilvl="7"/>
    <w:lvlOverride w:ilvl="8"/>
  </w:num>
  <w:num w:numId="6">
    <w:abstractNumId w:val="9"/>
    <w:lvlOverride w:ilvl="0"/>
    <w:lvlOverride w:ilvl="1"/>
    <w:lvlOverride w:ilvl="2"/>
    <w:lvlOverride w:ilvl="3"/>
    <w:lvlOverride w:ilvl="4"/>
    <w:lvlOverride w:ilvl="5"/>
    <w:lvlOverride w:ilvl="6"/>
    <w:lvlOverride w:ilvl="7"/>
    <w:lvlOverride w:ilvl="8"/>
  </w:num>
  <w:num w:numId="7">
    <w:abstractNumId w:val="7"/>
  </w:num>
  <w:num w:numId="8">
    <w:abstractNumId w:val="2"/>
  </w:num>
  <w:num w:numId="9">
    <w:abstractNumId w:val="6"/>
  </w:num>
  <w:num w:numId="10">
    <w:abstractNumId w:val="1"/>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115143"/>
    <w:rsid w:val="004E6C71"/>
    <w:rsid w:val="005543F2"/>
    <w:rsid w:val="00607D55"/>
    <w:rsid w:val="007F2A20"/>
    <w:rsid w:val="0092364C"/>
    <w:rsid w:val="00965592"/>
    <w:rsid w:val="009656E0"/>
    <w:rsid w:val="00973AF8"/>
    <w:rsid w:val="00A55CB5"/>
    <w:rsid w:val="00AC17EC"/>
    <w:rsid w:val="00B10CB2"/>
    <w:rsid w:val="00B63E79"/>
    <w:rsid w:val="00BE235E"/>
    <w:rsid w:val="00CD3A94"/>
    <w:rsid w:val="00D0462E"/>
    <w:rsid w:val="00E741EB"/>
    <w:rsid w:val="00EE0926"/>
    <w:rsid w:val="00EF2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1F7D2"/>
  <w15:docId w15:val="{7B9E8D36-8CF3-4CE1-B370-203CF8DD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41EB"/>
    <w:pPr>
      <w:ind w:left="720"/>
      <w:contextualSpacing/>
    </w:pPr>
    <w:rPr>
      <w:lang w:val="en-US"/>
    </w:rPr>
  </w:style>
  <w:style w:type="table" w:customStyle="1" w:styleId="TableGrid1">
    <w:name w:val="Table Grid1"/>
    <w:basedOn w:val="TableNormal"/>
    <w:next w:val="TableGrid"/>
    <w:uiPriority w:val="59"/>
    <w:rsid w:val="009656E0"/>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0462E"/>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2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6F420-D340-430C-8600-43CE72375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256</Words>
  <Characters>1464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2</cp:revision>
  <cp:lastPrinted>2020-07-17T14:46:00Z</cp:lastPrinted>
  <dcterms:created xsi:type="dcterms:W3CDTF">2020-07-22T08:51:00Z</dcterms:created>
  <dcterms:modified xsi:type="dcterms:W3CDTF">2020-07-22T08:51:00Z</dcterms:modified>
</cp:coreProperties>
</file>